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F605" w14:textId="77777777" w:rsidR="007B09F1" w:rsidRPr="007B09F1" w:rsidRDefault="007B09F1" w:rsidP="007B09F1">
      <w:pPr>
        <w:spacing w:before="100" w:beforeAutospacing="1" w:after="0" w:line="240" w:lineRule="auto"/>
        <w:jc w:val="center"/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</w:pPr>
      <w:r w:rsidRPr="007B09F1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Regulamin korzystania z bezprzewodowej sieci Wi-Fi na terenie</w:t>
      </w:r>
    </w:p>
    <w:p w14:paraId="404D0990" w14:textId="77777777" w:rsidR="007B09F1" w:rsidRPr="007B09F1" w:rsidRDefault="007B09F1" w:rsidP="007B09F1">
      <w:pPr>
        <w:jc w:val="center"/>
      </w:pPr>
      <w:r w:rsidRPr="007B09F1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Uniwersytetu Przyrodniczego w Lublinie</w:t>
      </w:r>
    </w:p>
    <w:p w14:paraId="6674BAF1" w14:textId="77777777" w:rsidR="007B09F1" w:rsidRPr="000F73C2" w:rsidRDefault="007B09F1" w:rsidP="00086D22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</w:p>
    <w:p w14:paraId="2734A364" w14:textId="77777777" w:rsidR="00086D22" w:rsidRPr="000F73C2" w:rsidRDefault="007B09F1" w:rsidP="007B09F1">
      <w:pPr>
        <w:spacing w:before="100" w:beforeAutospacing="1" w:after="100" w:afterAutospacing="1" w:line="240" w:lineRule="auto"/>
        <w:ind w:firstLine="708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Podstawa prawna: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Zarządzenie Rektora nr 44/2010 z dnia 30.11.2010 w</w:t>
      </w:r>
      <w:r w:rsidR="009B2836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sprawie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określenia i wdrożenia zasad polityki bezpieczeństwa teleinformatycznego oraz ochrony danych osobowych przetwarzanych w Uniwersytecie Przyrodniczym w Lublinie.</w:t>
      </w:r>
    </w:p>
    <w:p w14:paraId="296D0620" w14:textId="77777777" w:rsidR="00086D22" w:rsidRPr="000F73C2" w:rsidRDefault="00086D22" w:rsidP="00086D2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 w:rsidRPr="000F73C2"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§1</w:t>
      </w:r>
    </w:p>
    <w:p w14:paraId="5690C873" w14:textId="77777777" w:rsidR="00086D22" w:rsidRDefault="00086D22" w:rsidP="005436D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Sieć bezprzewodowa, zwana dalej siecią </w:t>
      </w:r>
      <w:r w:rsidR="00192014" w:rsidRPr="005436D4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UP-</w:t>
      </w:r>
      <w:r w:rsidR="007B09F1" w:rsidRPr="005436D4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C</w:t>
      </w:r>
      <w:r w:rsidR="00192014" w:rsidRPr="005436D4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ampus</w:t>
      </w:r>
      <w:r w:rsidR="00192014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jest siecią komputerową służącą do bezprzewodowego i darmowego dostępu do Internetu na terenie budynków </w:t>
      </w:r>
      <w:r w:rsidR="007B09F1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Uniwersytetu Przyrodniczego w Lublinie</w:t>
      </w:r>
      <w:r w:rsidR="005436D4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0B66C0EB" w14:textId="77777777" w:rsidR="005436D4" w:rsidRDefault="005436D4" w:rsidP="005436D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Z sieci bezprzewodowej </w:t>
      </w:r>
      <w:r w:rsidRPr="005436D4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UP-Campus</w:t>
      </w: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mogą korzystać pracownicy i doktoranci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Uniwersytetu Przyrodniczego w Lublinie</w:t>
      </w: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0003A262" w14:textId="77777777" w:rsidR="00086D22" w:rsidRPr="000F73C2" w:rsidRDefault="00086D22" w:rsidP="00086D2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 w:rsidRPr="000F73C2"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§2</w:t>
      </w:r>
    </w:p>
    <w:p w14:paraId="2679471F" w14:textId="77777777" w:rsidR="000931AA" w:rsidRPr="000F73C2" w:rsidRDefault="000931AA" w:rsidP="000931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noProof w:val="0"/>
          <w:sz w:val="28"/>
          <w:szCs w:val="24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Ze względów bezpieczeństwa nie jest gwarantowana dostępność wszystkich usług sieciowych.</w:t>
      </w:r>
    </w:p>
    <w:p w14:paraId="15AA289D" w14:textId="77777777" w:rsidR="00086D22" w:rsidRPr="000F73C2" w:rsidRDefault="00086D22" w:rsidP="000931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noProof w:val="0"/>
          <w:sz w:val="28"/>
          <w:szCs w:val="24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W celu uzyskania połączenia z siecią bezprzewodową należy wybrać identyfikator sieci SSID: </w:t>
      </w:r>
      <w:r w:rsidR="007B09F1"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UP-Campus</w:t>
      </w:r>
      <w:r w:rsidR="007B09F1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3BE4C0C0" w14:textId="77777777" w:rsidR="000931AA" w:rsidRPr="000F73C2" w:rsidRDefault="00086D22" w:rsidP="005E0A9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Do </w:t>
      </w:r>
      <w:r w:rsidR="000931AA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połączenia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z siecią </w:t>
      </w:r>
      <w:r w:rsidR="007B09F1"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UP-Campus</w:t>
      </w:r>
      <w:r w:rsidR="007B09F1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wymagane jest posiadanie urządzenia z interfejsem sieci bezprzewodowej zgodnym z</w:t>
      </w:r>
      <w:r w:rsidR="000931AA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e standardem IEEE 802.11a/b/g/n.</w:t>
      </w:r>
    </w:p>
    <w:p w14:paraId="51C3604D" w14:textId="77777777" w:rsidR="00086D22" w:rsidRPr="000F73C2" w:rsidRDefault="00086D22" w:rsidP="005E0A9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Dostęp do sieci wymaga autoryzacji użytkownika.</w:t>
      </w:r>
    </w:p>
    <w:p w14:paraId="4F524456" w14:textId="77777777" w:rsidR="00086D22" w:rsidRPr="000F73C2" w:rsidRDefault="00086D22" w:rsidP="000931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Autoryzacja dostępu odbywa się przez wprowadzenie danych nazwy użytkownika i hasła podczas logowania do sieci.</w:t>
      </w:r>
    </w:p>
    <w:p w14:paraId="22147355" w14:textId="77777777" w:rsidR="00086D22" w:rsidRPr="000F73C2" w:rsidRDefault="00086D22" w:rsidP="000931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Dane niezbędne do autoryzacji uzys</w:t>
      </w:r>
      <w:r w:rsidR="007B09F1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kuje się w procesie rejestracji, która należy przeprowadzić zgodnie z załącznikiem nr 1.</w:t>
      </w:r>
    </w:p>
    <w:p w14:paraId="0599406D" w14:textId="77777777" w:rsidR="00086D22" w:rsidRPr="000F73C2" w:rsidRDefault="007B09F1" w:rsidP="000931A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Ruch w sieci </w:t>
      </w:r>
      <w:r w:rsidR="000931AA"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UP-Campus</w:t>
      </w:r>
      <w:r w:rsidR="000931AA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jest na bieżąco monitorowany i archiwizowany</w:t>
      </w:r>
      <w:r w:rsidR="000931AA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63494015" w14:textId="77777777" w:rsidR="00086D22" w:rsidRPr="000F73C2" w:rsidRDefault="00086D22" w:rsidP="00086D2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 w:rsidRPr="000F73C2"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§3</w:t>
      </w:r>
    </w:p>
    <w:p w14:paraId="0C2C3F19" w14:textId="77777777" w:rsidR="00086D22" w:rsidRPr="000F73C2" w:rsidRDefault="00086D22" w:rsidP="00086D2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noProof w:val="0"/>
          <w:sz w:val="28"/>
          <w:szCs w:val="24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Użytkownik sieci </w:t>
      </w:r>
      <w:r w:rsidR="000931AA"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UP-Campus</w:t>
      </w:r>
      <w:r w:rsidR="000931AA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zobowiązuje się do:</w:t>
      </w:r>
    </w:p>
    <w:p w14:paraId="187D50EA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Wykorzystywania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sieci wyłączn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ie do działań zgodnych z prawem.</w:t>
      </w:r>
    </w:p>
    <w:p w14:paraId="1A95E8A4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Przesyłania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i udostępniania treści, które nie naruszają prawa i nie są przedmiotem ochrony własności intelektualnej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nienależącej do użytkownika.</w:t>
      </w:r>
    </w:p>
    <w:p w14:paraId="040AA7EF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Nie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przesyłania i nie udostępniania treści mogących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naruszyć czyjeś dobra osobiste.</w:t>
      </w:r>
    </w:p>
    <w:p w14:paraId="27D932D3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Nie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wykorzystywania dostępu w celu masoweg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o rozsyłania treści reklamowych.</w:t>
      </w:r>
    </w:p>
    <w:p w14:paraId="527F8891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Nie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rozpowszechniania wirusów komputerowych mogących uszkodzić komp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utery innych użytkowników sieci.</w:t>
      </w:r>
    </w:p>
    <w:p w14:paraId="01A6FA32" w14:textId="77777777" w:rsidR="00086D22" w:rsidRPr="000F73C2" w:rsidRDefault="000931AA" w:rsidP="000931A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Stałej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kontroli antywirusowej swojego komputera.</w:t>
      </w:r>
    </w:p>
    <w:p w14:paraId="7DD909A1" w14:textId="77777777" w:rsidR="00086D22" w:rsidRPr="000F73C2" w:rsidRDefault="00086D22" w:rsidP="00086D2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 w:rsidRPr="000F73C2"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§4</w:t>
      </w:r>
    </w:p>
    <w:p w14:paraId="0A5371E9" w14:textId="77777777" w:rsidR="00086D22" w:rsidRPr="000F73C2" w:rsidRDefault="00086D22" w:rsidP="000F73C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Użytkownik </w:t>
      </w:r>
      <w:r w:rsidR="000F73C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sieci </w:t>
      </w:r>
      <w:r w:rsidR="000F73C2" w:rsidRPr="000F73C2">
        <w:rPr>
          <w:rFonts w:ascii="Century Gothic" w:eastAsia="Times New Roman" w:hAnsi="Century Gothic" w:cs="Arial"/>
          <w:b/>
          <w:noProof w:val="0"/>
          <w:sz w:val="20"/>
          <w:szCs w:val="18"/>
          <w:lang w:eastAsia="pl-PL"/>
        </w:rPr>
        <w:t>UP-Campus</w:t>
      </w:r>
      <w:r w:rsidR="000F73C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naruszający zasady niniejszego regulaminu może zostać pozbawiony okresowo lub c</w:t>
      </w:r>
      <w:r w:rsidR="009B2836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ałkowicie dostępu do w/w sieci 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w szczególności za:</w:t>
      </w:r>
    </w:p>
    <w:p w14:paraId="3E459F6F" w14:textId="77777777" w:rsidR="000F73C2" w:rsidRPr="000F73C2" w:rsidRDefault="000F73C2" w:rsidP="000F73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Udostępnienia swojego loginu i hasła osobom trzecim.</w:t>
      </w:r>
    </w:p>
    <w:p w14:paraId="10022A1D" w14:textId="77777777" w:rsidR="00086D22" w:rsidRPr="000F73C2" w:rsidRDefault="000931AA" w:rsidP="000F73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Omijanie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zabezpieczeń stosowanych przy dostępie bezprzewodowym</w:t>
      </w:r>
      <w:r w:rsidR="000F73C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3E164445" w14:textId="77777777" w:rsidR="00086D22" w:rsidRPr="000F73C2" w:rsidRDefault="000931AA" w:rsidP="000F73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Udostępnianie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oraz pobieranie z sieci materiałów chronionych prawami autorskimi (oprogramowanie, filmy, </w:t>
      </w:r>
      <w:r w:rsidR="000F73C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muzyka itp.) i pornograficznych.</w:t>
      </w:r>
    </w:p>
    <w:p w14:paraId="7745EB92" w14:textId="77777777" w:rsidR="00086D22" w:rsidRPr="000F73C2" w:rsidRDefault="000931AA" w:rsidP="000F73C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Wszelkie</w:t>
      </w:r>
      <w:r w:rsidR="00086D22"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 xml:space="preserve"> inne działanie użytkownika, które może zostać uznane za potencjalnie niebezpieczne dla funkcjonowania sieci.</w:t>
      </w:r>
    </w:p>
    <w:p w14:paraId="506B3E71" w14:textId="77777777" w:rsidR="00086D22" w:rsidRPr="000F73C2" w:rsidRDefault="009B2836" w:rsidP="00086D2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lastRenderedPageBreak/>
        <w:t>§5</w:t>
      </w:r>
    </w:p>
    <w:p w14:paraId="3D475F60" w14:textId="77777777" w:rsidR="00086D22" w:rsidRPr="000F73C2" w:rsidRDefault="00086D22" w:rsidP="000F73C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Użytkownik ponosi pełną odpowiedzialność prawną i finansową za szkody spowodowane jego działalnością z użyciem sieci.</w:t>
      </w:r>
    </w:p>
    <w:p w14:paraId="7622B60C" w14:textId="77777777" w:rsidR="000F73C2" w:rsidRPr="000F73C2" w:rsidRDefault="000F73C2" w:rsidP="000F73C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Użytkownik odpowiada jak za własne działanie lub zaniechanie za działania i zaniechania osób trzecich, którym udostępnił hasło i/lub login.</w:t>
      </w:r>
    </w:p>
    <w:p w14:paraId="2CAED1D6" w14:textId="77777777" w:rsidR="006D5E09" w:rsidRPr="000F73C2" w:rsidRDefault="000F73C2" w:rsidP="000F73C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§6</w:t>
      </w:r>
    </w:p>
    <w:p w14:paraId="49B4D2BD" w14:textId="77777777" w:rsidR="000F73C2" w:rsidRPr="000F73C2" w:rsidRDefault="000F73C2" w:rsidP="000F73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UCI nie ponosi odpowiedzialności za przerwy w dostępie do sieci be</w:t>
      </w: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zprzewodowej.</w:t>
      </w:r>
    </w:p>
    <w:p w14:paraId="390567E4" w14:textId="77777777" w:rsidR="000F73C2" w:rsidRPr="000F73C2" w:rsidRDefault="000F73C2" w:rsidP="004B3A8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Awarie sieci bezprzewodowej użytkownik zgłasza do sekretariatu UCI</w:t>
      </w: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.</w:t>
      </w:r>
    </w:p>
    <w:p w14:paraId="1F6F5765" w14:textId="77777777" w:rsidR="000F73C2" w:rsidRPr="000F73C2" w:rsidRDefault="000F73C2" w:rsidP="000F73C2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noProof w:val="0"/>
          <w:sz w:val="28"/>
          <w:szCs w:val="27"/>
          <w:lang w:eastAsia="pl-PL"/>
        </w:rPr>
      </w:pPr>
      <w:r>
        <w:rPr>
          <w:rFonts w:ascii="Century Gothic" w:eastAsia="Times New Roman" w:hAnsi="Century Gothic" w:cs="Arial"/>
          <w:b/>
          <w:bCs/>
          <w:noProof w:val="0"/>
          <w:sz w:val="20"/>
          <w:szCs w:val="18"/>
          <w:lang w:eastAsia="pl-PL"/>
        </w:rPr>
        <w:t>§7</w:t>
      </w:r>
    </w:p>
    <w:p w14:paraId="0D786EB3" w14:textId="77777777" w:rsidR="000F73C2" w:rsidRDefault="000F73C2" w:rsidP="00925237">
      <w:pPr>
        <w:ind w:firstLine="708"/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W sprawach nieuregulowanych niniejszym Regulaminem stosuje się powszechnie obowiązujące w</w:t>
      </w:r>
      <w: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 </w:t>
      </w:r>
      <w:r w:rsidRPr="000F73C2"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  <w:t>tym zakresie przepisy prawa.</w:t>
      </w:r>
    </w:p>
    <w:p w14:paraId="603B748F" w14:textId="77777777" w:rsidR="00E9352F" w:rsidRDefault="00E9352F" w:rsidP="000F73C2">
      <w:pP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</w:p>
    <w:p w14:paraId="63F3803E" w14:textId="77777777" w:rsidR="00E9352F" w:rsidRDefault="00E9352F" w:rsidP="000F73C2">
      <w:pPr>
        <w:rPr>
          <w:rFonts w:ascii="Century Gothic" w:eastAsia="Times New Roman" w:hAnsi="Century Gothic" w:cs="Arial"/>
          <w:noProof w:val="0"/>
          <w:sz w:val="20"/>
          <w:szCs w:val="18"/>
          <w:lang w:eastAsia="pl-PL"/>
        </w:rPr>
      </w:pPr>
    </w:p>
    <w:p w14:paraId="0F8BB2C1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</w:pPr>
    </w:p>
    <w:p w14:paraId="7D553C9F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</w:pPr>
      <w:r w:rsidRPr="00E9352F"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  <w:t>Przeczytałem regulamin i akceptuję warunki w nim zawarte</w:t>
      </w:r>
    </w:p>
    <w:p w14:paraId="4A03ADE7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</w:pPr>
    </w:p>
    <w:p w14:paraId="0A33406D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</w:pPr>
    </w:p>
    <w:p w14:paraId="6B3B5057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</w:pPr>
      <w:r w:rsidRPr="00E9352F">
        <w:rPr>
          <w:rFonts w:ascii="Century Gothic" w:eastAsia="Times New Roman" w:hAnsi="Century Gothic" w:cstheme="minorHAnsi"/>
          <w:b/>
          <w:bCs/>
          <w:i/>
          <w:kern w:val="36"/>
          <w:szCs w:val="48"/>
          <w:lang w:eastAsia="pl-PL"/>
        </w:rPr>
        <w:t>...................................................................</w:t>
      </w:r>
    </w:p>
    <w:p w14:paraId="5D860307" w14:textId="77777777" w:rsidR="00E9352F" w:rsidRDefault="00E9352F" w:rsidP="00E9352F">
      <w:pPr>
        <w:rPr>
          <w:rFonts w:ascii="Century Gothic" w:eastAsia="Times New Roman" w:hAnsi="Century Gothic" w:cstheme="minorHAnsi"/>
          <w:bCs/>
          <w:i/>
          <w:kern w:val="36"/>
          <w:sz w:val="24"/>
          <w:szCs w:val="48"/>
          <w:lang w:eastAsia="pl-PL"/>
        </w:rPr>
      </w:pPr>
      <w:r w:rsidRPr="00E9352F">
        <w:rPr>
          <w:rFonts w:ascii="Century Gothic" w:eastAsia="Times New Roman" w:hAnsi="Century Gothic" w:cstheme="minorHAnsi"/>
          <w:bCs/>
          <w:i/>
          <w:kern w:val="36"/>
          <w:sz w:val="18"/>
          <w:szCs w:val="48"/>
          <w:lang w:eastAsia="pl-PL"/>
        </w:rPr>
        <w:t xml:space="preserve">                  </w:t>
      </w:r>
      <w:r w:rsidRPr="00E9352F">
        <w:rPr>
          <w:rFonts w:ascii="Century Gothic" w:eastAsia="Times New Roman" w:hAnsi="Century Gothic" w:cstheme="minorHAnsi"/>
          <w:bCs/>
          <w:i/>
          <w:kern w:val="36"/>
          <w:sz w:val="18"/>
          <w:szCs w:val="48"/>
          <w:lang w:eastAsia="pl-PL"/>
        </w:rPr>
        <w:tab/>
      </w:r>
      <w:r w:rsidRPr="00E9352F">
        <w:rPr>
          <w:rFonts w:ascii="Century Gothic" w:eastAsia="Times New Roman" w:hAnsi="Century Gothic" w:cstheme="minorHAnsi"/>
          <w:bCs/>
          <w:i/>
          <w:kern w:val="36"/>
          <w:sz w:val="24"/>
          <w:szCs w:val="48"/>
          <w:lang w:eastAsia="pl-PL"/>
        </w:rPr>
        <w:t>data i podpis</w:t>
      </w:r>
    </w:p>
    <w:p w14:paraId="792F1342" w14:textId="77777777" w:rsidR="00E9352F" w:rsidRDefault="00E9352F">
      <w:pPr>
        <w:rPr>
          <w:rFonts w:ascii="Century Gothic" w:eastAsia="Times New Roman" w:hAnsi="Century Gothic" w:cstheme="minorHAnsi"/>
          <w:bCs/>
          <w:i/>
          <w:kern w:val="36"/>
          <w:sz w:val="24"/>
          <w:szCs w:val="48"/>
          <w:lang w:eastAsia="pl-PL"/>
        </w:rPr>
      </w:pPr>
      <w:r>
        <w:rPr>
          <w:rFonts w:ascii="Century Gothic" w:eastAsia="Times New Roman" w:hAnsi="Century Gothic" w:cstheme="minorHAnsi"/>
          <w:bCs/>
          <w:i/>
          <w:kern w:val="36"/>
          <w:sz w:val="24"/>
          <w:szCs w:val="48"/>
          <w:lang w:eastAsia="pl-PL"/>
        </w:rPr>
        <w:br w:type="page"/>
      </w:r>
    </w:p>
    <w:p w14:paraId="1E02C483" w14:textId="77777777" w:rsidR="00E9352F" w:rsidRDefault="00E9352F" w:rsidP="00E9352F">
      <w:pPr>
        <w:spacing w:after="0" w:line="240" w:lineRule="auto"/>
        <w:jc w:val="center"/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</w:pPr>
      <w:r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lastRenderedPageBreak/>
        <w:t>Z</w:t>
      </w:r>
      <w:r w:rsidRPr="00E9352F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ał</w:t>
      </w:r>
      <w:r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ą</w:t>
      </w:r>
      <w:r w:rsidRPr="00E9352F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cznik nr 1</w:t>
      </w:r>
    </w:p>
    <w:p w14:paraId="6B39A10A" w14:textId="77777777" w:rsidR="00E9352F" w:rsidRDefault="00E9352F" w:rsidP="00E9352F">
      <w:pPr>
        <w:spacing w:after="0" w:line="240" w:lineRule="auto"/>
        <w:jc w:val="center"/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</w:pPr>
      <w:r w:rsidRPr="00E9352F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 xml:space="preserve">Dane do rejestracji użytkowania sieci </w:t>
      </w:r>
      <w:r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bezprzewodowej</w:t>
      </w:r>
    </w:p>
    <w:p w14:paraId="1CE3F977" w14:textId="77777777" w:rsidR="00E9352F" w:rsidRPr="00E9352F" w:rsidRDefault="00E9352F" w:rsidP="00E9352F">
      <w:pPr>
        <w:spacing w:after="0" w:line="240" w:lineRule="auto"/>
        <w:jc w:val="center"/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</w:pPr>
      <w:r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„</w:t>
      </w:r>
      <w:r w:rsidRPr="00E9352F"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UP-Campus</w:t>
      </w:r>
      <w:r>
        <w:rPr>
          <w:rFonts w:ascii="Century Gothic" w:eastAsia="Times New Roman" w:hAnsi="Century Gothic" w:cs="Arial"/>
          <w:b/>
          <w:noProof w:val="0"/>
          <w:color w:val="0000FF"/>
          <w:sz w:val="28"/>
          <w:szCs w:val="24"/>
          <w:lang w:eastAsia="pl-PL"/>
        </w:rPr>
        <w:t>”</w:t>
      </w:r>
    </w:p>
    <w:p w14:paraId="70E61562" w14:textId="77777777" w:rsidR="00E9352F" w:rsidRPr="004A0ABC" w:rsidRDefault="00E9352F" w:rsidP="00E9352F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45CF318F" w14:textId="77777777" w:rsidR="00E9352F" w:rsidRPr="00E9352F" w:rsidRDefault="00E9352F" w:rsidP="00E9352F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38AD1696" w14:textId="77777777" w:rsidR="00E9352F" w:rsidRPr="00E9352F" w:rsidRDefault="00E9352F" w:rsidP="00E9352F">
      <w:pPr>
        <w:numPr>
          <w:ilvl w:val="0"/>
          <w:numId w:val="8"/>
        </w:numPr>
        <w:tabs>
          <w:tab w:val="left" w:pos="2694"/>
          <w:tab w:val="left" w:pos="2977"/>
        </w:tabs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</w:rPr>
        <w:t>Imię i Nazwisko: ...............................................................................................................</w:t>
      </w:r>
    </w:p>
    <w:p w14:paraId="634857F3" w14:textId="77777777" w:rsidR="00E9352F" w:rsidRPr="00E9352F" w:rsidRDefault="00E9352F" w:rsidP="00E9352F">
      <w:pPr>
        <w:numPr>
          <w:ilvl w:val="0"/>
          <w:numId w:val="8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</w:rPr>
        <w:t>Jednostka: .......................................................................................................................</w:t>
      </w:r>
    </w:p>
    <w:p w14:paraId="6962EED9" w14:textId="77777777" w:rsidR="00E9352F" w:rsidRPr="00E9352F" w:rsidRDefault="00E9352F" w:rsidP="00E9352F">
      <w:pPr>
        <w:numPr>
          <w:ilvl w:val="0"/>
          <w:numId w:val="8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</w:rPr>
        <w:t>Ulica: .........................................................................Nr pokoju........................................</w:t>
      </w:r>
    </w:p>
    <w:p w14:paraId="1371F86A" w14:textId="77777777" w:rsidR="00E9352F" w:rsidRDefault="00E9352F" w:rsidP="00E9352F">
      <w:pPr>
        <w:numPr>
          <w:ilvl w:val="0"/>
          <w:numId w:val="8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</w:rPr>
        <w:t>Telefon: ............................................................................................................................</w:t>
      </w:r>
    </w:p>
    <w:p w14:paraId="1653BE78" w14:textId="093A11BD" w:rsidR="009B2836" w:rsidRPr="00E9352F" w:rsidRDefault="009B2836" w:rsidP="00E9352F">
      <w:pPr>
        <w:numPr>
          <w:ilvl w:val="0"/>
          <w:numId w:val="8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93FBA" wp14:editId="45AEA9BF">
                <wp:simplePos x="0" y="0"/>
                <wp:positionH relativeFrom="column">
                  <wp:posOffset>3588385</wp:posOffset>
                </wp:positionH>
                <wp:positionV relativeFrom="paragraph">
                  <wp:posOffset>366699</wp:posOffset>
                </wp:positionV>
                <wp:extent cx="148590" cy="170180"/>
                <wp:effectExtent l="0" t="0" r="22860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99CA" id="Rectangle 3" o:spid="_x0000_s1026" style="position:absolute;margin-left:282.55pt;margin-top:28.85pt;width:11.7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"/>
            </w:pict>
          </mc:Fallback>
        </mc:AlternateContent>
      </w:r>
      <w:r w:rsidRPr="00E9352F">
        <w:rPr>
          <w:rFonts w:ascii="Century Gothic" w:hAnsi="Century Gothic" w:cs="Arial"/>
          <w:bCs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E2CC" wp14:editId="61B380DA">
                <wp:simplePos x="0" y="0"/>
                <wp:positionH relativeFrom="column">
                  <wp:posOffset>2138045</wp:posOffset>
                </wp:positionH>
                <wp:positionV relativeFrom="paragraph">
                  <wp:posOffset>374954</wp:posOffset>
                </wp:positionV>
                <wp:extent cx="148590" cy="170180"/>
                <wp:effectExtent l="0" t="0" r="2286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FA64" id="Rectangle 2" o:spid="_x0000_s1026" style="position:absolute;margin-left:168.35pt;margin-top:29.5pt;width:11.7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WZIAIAADs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"/>
            </w:pict>
          </mc:Fallback>
        </mc:AlternateContent>
      </w:r>
      <w:r>
        <w:rPr>
          <w:rFonts w:ascii="Century Gothic" w:hAnsi="Century Gothic" w:cs="Arial"/>
          <w:bCs/>
          <w:sz w:val="20"/>
          <w:szCs w:val="20"/>
        </w:rPr>
        <w:t>Adres email</w:t>
      </w:r>
      <w:r w:rsidRPr="00E9352F">
        <w:rPr>
          <w:rFonts w:ascii="Century Gothic" w:hAnsi="Century Gothic" w:cs="Arial"/>
          <w:bCs/>
          <w:sz w:val="20"/>
          <w:szCs w:val="20"/>
        </w:rPr>
        <w:t>................................</w:t>
      </w:r>
      <w:r>
        <w:rPr>
          <w:rFonts w:ascii="Century Gothic" w:hAnsi="Century Gothic" w:cs="Arial"/>
          <w:bCs/>
          <w:sz w:val="20"/>
          <w:szCs w:val="20"/>
        </w:rPr>
        <w:t>......................................</w:t>
      </w:r>
      <w:r>
        <w:rPr>
          <w:rFonts w:ascii="Century Gothic" w:hAnsi="Century Gothic" w:cs="Arial"/>
          <w:bCs/>
          <w:sz w:val="20"/>
          <w:szCs w:val="20"/>
        </w:rPr>
        <w:tab/>
        <w:t>@.up.</w:t>
      </w:r>
      <w:r w:rsidR="00821133">
        <w:rPr>
          <w:rFonts w:ascii="Century Gothic" w:hAnsi="Century Gothic" w:cs="Arial"/>
          <w:bCs/>
          <w:sz w:val="20"/>
          <w:szCs w:val="20"/>
        </w:rPr>
        <w:t>edu</w:t>
      </w:r>
      <w:r>
        <w:rPr>
          <w:rFonts w:ascii="Century Gothic" w:hAnsi="Century Gothic" w:cs="Arial"/>
          <w:bCs/>
          <w:sz w:val="20"/>
          <w:szCs w:val="20"/>
        </w:rPr>
        <w:t>.pl</w:t>
      </w:r>
    </w:p>
    <w:p w14:paraId="25BED1C5" w14:textId="77777777" w:rsidR="00E9352F" w:rsidRPr="00E9352F" w:rsidRDefault="00E9352F" w:rsidP="00E9352F">
      <w:pPr>
        <w:numPr>
          <w:ilvl w:val="0"/>
          <w:numId w:val="8"/>
        </w:numPr>
        <w:spacing w:after="0" w:line="600" w:lineRule="auto"/>
        <w:ind w:left="1134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E9352F">
        <w:rPr>
          <w:rFonts w:ascii="Century Gothic" w:hAnsi="Century Gothic" w:cs="Arial"/>
          <w:bCs/>
          <w:sz w:val="20"/>
          <w:szCs w:val="20"/>
        </w:rPr>
        <w:t>Status*: Pracownik UP</w:t>
      </w:r>
      <w:r w:rsidRPr="00E9352F">
        <w:rPr>
          <w:rFonts w:ascii="Century Gothic" w:hAnsi="Century Gothic" w:cs="Arial"/>
          <w:bCs/>
          <w:sz w:val="20"/>
          <w:szCs w:val="20"/>
        </w:rPr>
        <w:tab/>
      </w:r>
      <w:r w:rsidRPr="00E9352F">
        <w:rPr>
          <w:rFonts w:ascii="Century Gothic" w:hAnsi="Century Gothic" w:cs="Arial"/>
          <w:bCs/>
          <w:sz w:val="20"/>
          <w:szCs w:val="20"/>
        </w:rPr>
        <w:tab/>
        <w:t>Doktorant UP</w:t>
      </w:r>
      <w:r w:rsidRPr="00E9352F">
        <w:rPr>
          <w:rFonts w:ascii="Century Gothic" w:hAnsi="Century Gothic" w:cs="Arial"/>
          <w:bCs/>
          <w:sz w:val="20"/>
          <w:szCs w:val="20"/>
        </w:rPr>
        <w:tab/>
      </w:r>
    </w:p>
    <w:p w14:paraId="248233AE" w14:textId="77777777" w:rsidR="00E9352F" w:rsidRPr="00E9352F" w:rsidRDefault="00E9352F" w:rsidP="00E9352F">
      <w:pPr>
        <w:spacing w:after="0" w:line="600" w:lineRule="auto"/>
        <w:ind w:left="1134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32056E22" w14:textId="224D221F" w:rsidR="00E9352F" w:rsidRPr="00E9352F" w:rsidRDefault="00E9352F" w:rsidP="00E9352F">
      <w:pPr>
        <w:numPr>
          <w:ilvl w:val="0"/>
          <w:numId w:val="9"/>
        </w:numPr>
        <w:spacing w:after="0" w:line="360" w:lineRule="auto"/>
        <w:jc w:val="both"/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 xml:space="preserve">Zaakceptowany regulamin oraz załącznik nr 1 wypełniony czytelnym pismem, bez skreśleń należy dostarczyć do </w:t>
      </w:r>
      <w:r w:rsidR="00821133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Centrum Informatyki.</w:t>
      </w: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 xml:space="preserve">. </w:t>
      </w:r>
    </w:p>
    <w:p w14:paraId="155ED29D" w14:textId="77777777" w:rsidR="00E9352F" w:rsidRPr="00E9352F" w:rsidRDefault="00E9352F" w:rsidP="00E9352F">
      <w:pPr>
        <w:numPr>
          <w:ilvl w:val="0"/>
          <w:numId w:val="9"/>
        </w:numPr>
        <w:spacing w:after="0" w:line="360" w:lineRule="auto"/>
        <w:jc w:val="both"/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Dane konfiguracyjne zostaną przesłane automatycznie drogą mailową na wskazany powyżej w formularzu adres e-mail.</w:t>
      </w:r>
    </w:p>
    <w:p w14:paraId="71C296B7" w14:textId="77777777" w:rsidR="00E9352F" w:rsidRPr="00E9352F" w:rsidRDefault="00E9352F" w:rsidP="00EC1096">
      <w:pPr>
        <w:numPr>
          <w:ilvl w:val="0"/>
          <w:numId w:val="9"/>
        </w:numPr>
        <w:spacing w:after="0" w:line="360" w:lineRule="auto"/>
        <w:jc w:val="both"/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 xml:space="preserve">Hasło pierwotne przyznane w drodze rejestracji nalezy obowiązkowo zmienić  </w:t>
      </w:r>
    </w:p>
    <w:p w14:paraId="511CE7D6" w14:textId="3273525F" w:rsidR="00E9352F" w:rsidRPr="00E9352F" w:rsidRDefault="00E9352F" w:rsidP="00E9352F">
      <w:pPr>
        <w:numPr>
          <w:ilvl w:val="0"/>
          <w:numId w:val="9"/>
        </w:numPr>
        <w:spacing w:after="0" w:line="360" w:lineRule="auto"/>
        <w:jc w:val="both"/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 xml:space="preserve">Kontakt z administratorem odbywa się  na drodze mailowej lub w formie pisemnej przez </w:t>
      </w:r>
      <w:r w:rsidR="00821133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Centrum Informatyki</w:t>
      </w: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.</w:t>
      </w:r>
    </w:p>
    <w:p w14:paraId="5CF6D23C" w14:textId="110C5BA4" w:rsidR="00E9352F" w:rsidRPr="00E9352F" w:rsidRDefault="00E9352F" w:rsidP="00E9352F">
      <w:pPr>
        <w:numPr>
          <w:ilvl w:val="0"/>
          <w:numId w:val="9"/>
        </w:numPr>
        <w:spacing w:after="0" w:line="360" w:lineRule="auto"/>
        <w:jc w:val="both"/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 xml:space="preserve">Czas realizacji (założenia konta) – 7 dni roboczych od momentu wpływu wniosku do </w:t>
      </w:r>
      <w:r w:rsidR="00821133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Centrum Informatyki</w:t>
      </w:r>
      <w:r w:rsidRPr="00E9352F">
        <w:rPr>
          <w:rFonts w:ascii="Century Gothic" w:eastAsia="Times New Roman" w:hAnsi="Century Gothic" w:cstheme="minorHAnsi"/>
          <w:color w:val="000000"/>
          <w:sz w:val="18"/>
          <w:szCs w:val="18"/>
          <w:lang w:eastAsia="pl-PL"/>
        </w:rPr>
        <w:t>.</w:t>
      </w:r>
    </w:p>
    <w:p w14:paraId="03EC2B4E" w14:textId="77777777" w:rsidR="00E9352F" w:rsidRPr="00E9352F" w:rsidRDefault="00E9352F" w:rsidP="00E9352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6460B35" w14:textId="77777777" w:rsidR="00E9352F" w:rsidRPr="00E9352F" w:rsidRDefault="00E9352F" w:rsidP="00E9352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828A8C1" w14:textId="77777777" w:rsidR="00E9352F" w:rsidRPr="00E9352F" w:rsidRDefault="00E9352F" w:rsidP="00E9352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ADEA5F0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/>
          <w:bCs/>
          <w:i/>
          <w:kern w:val="36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b/>
          <w:bCs/>
          <w:i/>
          <w:kern w:val="36"/>
          <w:sz w:val="18"/>
          <w:szCs w:val="18"/>
          <w:lang w:eastAsia="pl-PL"/>
        </w:rPr>
        <w:t>...................................................................</w:t>
      </w:r>
    </w:p>
    <w:p w14:paraId="7A90E05F" w14:textId="77777777" w:rsidR="00E9352F" w:rsidRPr="00E9352F" w:rsidRDefault="00E9352F" w:rsidP="00E935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theme="minorHAnsi"/>
          <w:bCs/>
          <w:i/>
          <w:kern w:val="36"/>
          <w:sz w:val="18"/>
          <w:szCs w:val="18"/>
          <w:lang w:eastAsia="pl-PL"/>
        </w:rPr>
      </w:pPr>
      <w:r w:rsidRPr="00E9352F">
        <w:rPr>
          <w:rFonts w:ascii="Century Gothic" w:eastAsia="Times New Roman" w:hAnsi="Century Gothic" w:cstheme="minorHAnsi"/>
          <w:bCs/>
          <w:i/>
          <w:kern w:val="36"/>
          <w:sz w:val="18"/>
          <w:szCs w:val="18"/>
          <w:lang w:eastAsia="pl-PL"/>
        </w:rPr>
        <w:t xml:space="preserve">                  </w:t>
      </w:r>
      <w:r w:rsidRPr="00E9352F">
        <w:rPr>
          <w:rFonts w:ascii="Century Gothic" w:eastAsia="Times New Roman" w:hAnsi="Century Gothic" w:cstheme="minorHAnsi"/>
          <w:bCs/>
          <w:i/>
          <w:kern w:val="36"/>
          <w:sz w:val="18"/>
          <w:szCs w:val="18"/>
          <w:lang w:eastAsia="pl-PL"/>
        </w:rPr>
        <w:tab/>
        <w:t>data i podpis</w:t>
      </w:r>
    </w:p>
    <w:p w14:paraId="22FC83D7" w14:textId="77777777" w:rsidR="00E9352F" w:rsidRPr="00E9352F" w:rsidRDefault="00E9352F" w:rsidP="00E9352F">
      <w:pPr>
        <w:rPr>
          <w:rFonts w:ascii="Century Gothic" w:eastAsia="Times New Roman" w:hAnsi="Century Gothic" w:cstheme="minorHAnsi"/>
          <w:i/>
          <w:color w:val="000000"/>
          <w:sz w:val="18"/>
          <w:szCs w:val="18"/>
          <w:lang w:eastAsia="pl-PL"/>
        </w:rPr>
      </w:pPr>
    </w:p>
    <w:p w14:paraId="4C5A952A" w14:textId="77777777" w:rsidR="00E9352F" w:rsidRPr="00E9352F" w:rsidRDefault="00726208" w:rsidP="00E9352F">
      <w:pPr>
        <w:rPr>
          <w:rFonts w:ascii="Century Gothic" w:hAnsi="Century Gothic"/>
          <w:sz w:val="18"/>
          <w:szCs w:val="18"/>
        </w:rPr>
      </w:pPr>
      <w:r>
        <w:rPr>
          <w:rFonts w:ascii="Century Gothic" w:eastAsia="Times New Roman" w:hAnsi="Century Gothic" w:cstheme="minorHAnsi"/>
          <w:i/>
          <w:color w:val="000000"/>
          <w:sz w:val="18"/>
          <w:szCs w:val="18"/>
          <w:lang w:eastAsia="pl-PL"/>
        </w:rPr>
        <w:t>*  zaznaczyć poprawną</w:t>
      </w:r>
      <w:r w:rsidR="00E9352F" w:rsidRPr="00E9352F">
        <w:rPr>
          <w:rFonts w:ascii="Century Gothic" w:eastAsia="Times New Roman" w:hAnsi="Century Gothic" w:cstheme="minorHAnsi"/>
          <w:i/>
          <w:color w:val="000000"/>
          <w:sz w:val="18"/>
          <w:szCs w:val="18"/>
          <w:lang w:eastAsia="pl-PL"/>
        </w:rPr>
        <w:t xml:space="preserve"> opcję</w:t>
      </w:r>
    </w:p>
    <w:sectPr w:rsidR="00E9352F" w:rsidRPr="00E9352F" w:rsidSect="007B09F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3630" w14:textId="77777777" w:rsidR="00EB3DFF" w:rsidRDefault="00EB3DFF" w:rsidP="00E9352F">
      <w:pPr>
        <w:spacing w:after="0" w:line="240" w:lineRule="auto"/>
      </w:pPr>
      <w:r>
        <w:separator/>
      </w:r>
    </w:p>
  </w:endnote>
  <w:endnote w:type="continuationSeparator" w:id="0">
    <w:p w14:paraId="689256BA" w14:textId="77777777" w:rsidR="00EB3DFF" w:rsidRDefault="00EB3DFF" w:rsidP="00E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3E67" w14:textId="0719B4AA" w:rsidR="00E9352F" w:rsidRPr="00823BA1" w:rsidRDefault="00E9352F" w:rsidP="00E9352F">
    <w:pPr>
      <w:pStyle w:val="Stopka"/>
      <w:pBdr>
        <w:top w:val="single" w:sz="4" w:space="1" w:color="auto"/>
      </w:pBdr>
      <w:jc w:val="right"/>
      <w:rPr>
        <w:i/>
        <w:sz w:val="16"/>
      </w:rPr>
    </w:pPr>
    <w:r w:rsidRPr="003A26A1">
      <w:rPr>
        <w:i/>
        <w:sz w:val="16"/>
      </w:rPr>
      <w:t xml:space="preserve">Wersja </w:t>
    </w:r>
    <w:r w:rsidR="00821133">
      <w:rPr>
        <w:i/>
        <w:sz w:val="16"/>
      </w:rPr>
      <w:t>30.03.2025</w:t>
    </w:r>
    <w:r>
      <w:rPr>
        <w:i/>
        <w:sz w:val="16"/>
      </w:rPr>
      <w:t>, str.</w:t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 w:rsidR="005436D4">
      <w:rPr>
        <w:i/>
        <w:sz w:val="16"/>
      </w:rPr>
      <w:t>2</w:t>
    </w:r>
    <w:r>
      <w:rPr>
        <w:i/>
        <w:sz w:val="16"/>
      </w:rPr>
      <w:fldChar w:fldCharType="end"/>
    </w:r>
    <w:r>
      <w:rPr>
        <w:i/>
        <w:sz w:val="16"/>
      </w:rPr>
      <w:t>/</w:t>
    </w:r>
    <w:fldSimple w:instr=" NUMPAGES   \* MERGEFORMAT ">
      <w:r w:rsidR="005436D4" w:rsidRPr="005436D4">
        <w:rPr>
          <w:i/>
          <w:sz w:val="16"/>
        </w:rPr>
        <w:t>3</w:t>
      </w:r>
    </w:fldSimple>
  </w:p>
  <w:p w14:paraId="04EFCEE3" w14:textId="77777777" w:rsidR="00E9352F" w:rsidRDefault="00E9352F" w:rsidP="00E935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89DE" w14:textId="77777777" w:rsidR="00EB3DFF" w:rsidRDefault="00EB3DFF" w:rsidP="00E9352F">
      <w:pPr>
        <w:spacing w:after="0" w:line="240" w:lineRule="auto"/>
      </w:pPr>
      <w:r>
        <w:separator/>
      </w:r>
    </w:p>
  </w:footnote>
  <w:footnote w:type="continuationSeparator" w:id="0">
    <w:p w14:paraId="296BEC2D" w14:textId="77777777" w:rsidR="00EB3DFF" w:rsidRDefault="00EB3DFF" w:rsidP="00E9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4017" w14:textId="77777777" w:rsidR="00E9352F" w:rsidRDefault="00E9352F" w:rsidP="00E9352F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DA6"/>
    <w:multiLevelType w:val="hybridMultilevel"/>
    <w:tmpl w:val="9390A882"/>
    <w:lvl w:ilvl="0" w:tplc="337CABB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CC"/>
    <w:multiLevelType w:val="hybridMultilevel"/>
    <w:tmpl w:val="A156E55C"/>
    <w:lvl w:ilvl="0" w:tplc="AE8A62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2C9"/>
    <w:multiLevelType w:val="hybridMultilevel"/>
    <w:tmpl w:val="AB7E7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FAC"/>
    <w:multiLevelType w:val="multilevel"/>
    <w:tmpl w:val="2AD4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81993"/>
    <w:multiLevelType w:val="hybridMultilevel"/>
    <w:tmpl w:val="C422E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36" w:hanging="360"/>
      </w:pPr>
    </w:lvl>
    <w:lvl w:ilvl="2" w:tplc="0415001B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5" w15:restartNumberingAfterBreak="0">
    <w:nsid w:val="4B8B46C9"/>
    <w:multiLevelType w:val="hybridMultilevel"/>
    <w:tmpl w:val="7D443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93652"/>
    <w:multiLevelType w:val="hybridMultilevel"/>
    <w:tmpl w:val="A156E55C"/>
    <w:lvl w:ilvl="0" w:tplc="AE8A62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F13E1"/>
    <w:multiLevelType w:val="hybridMultilevel"/>
    <w:tmpl w:val="A156E55C"/>
    <w:lvl w:ilvl="0" w:tplc="AE8A62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241C"/>
    <w:multiLevelType w:val="hybridMultilevel"/>
    <w:tmpl w:val="A156E55C"/>
    <w:lvl w:ilvl="0" w:tplc="AE8A62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87948">
    <w:abstractNumId w:val="8"/>
  </w:num>
  <w:num w:numId="2" w16cid:durableId="439374717">
    <w:abstractNumId w:val="6"/>
  </w:num>
  <w:num w:numId="3" w16cid:durableId="1962805420">
    <w:abstractNumId w:val="2"/>
  </w:num>
  <w:num w:numId="4" w16cid:durableId="551968683">
    <w:abstractNumId w:val="7"/>
  </w:num>
  <w:num w:numId="5" w16cid:durableId="623318185">
    <w:abstractNumId w:val="1"/>
  </w:num>
  <w:num w:numId="6" w16cid:durableId="1667514621">
    <w:abstractNumId w:val="5"/>
  </w:num>
  <w:num w:numId="7" w16cid:durableId="1151363681">
    <w:abstractNumId w:val="0"/>
  </w:num>
  <w:num w:numId="8" w16cid:durableId="1053116227">
    <w:abstractNumId w:val="4"/>
  </w:num>
  <w:num w:numId="9" w16cid:durableId="122783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22"/>
    <w:rsid w:val="00086D22"/>
    <w:rsid w:val="000931AA"/>
    <w:rsid w:val="000F73C2"/>
    <w:rsid w:val="001428AD"/>
    <w:rsid w:val="00192014"/>
    <w:rsid w:val="00420672"/>
    <w:rsid w:val="00450DD1"/>
    <w:rsid w:val="005154E7"/>
    <w:rsid w:val="005436D4"/>
    <w:rsid w:val="006D5E09"/>
    <w:rsid w:val="00726208"/>
    <w:rsid w:val="007B09F1"/>
    <w:rsid w:val="007C0B7D"/>
    <w:rsid w:val="00821133"/>
    <w:rsid w:val="00925237"/>
    <w:rsid w:val="009B2836"/>
    <w:rsid w:val="00AC49E2"/>
    <w:rsid w:val="00E9352F"/>
    <w:rsid w:val="00E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EADB"/>
  <w15:chartTrackingRefBased/>
  <w15:docId w15:val="{D4DE1AC0-B716-4D69-9854-FBEAF46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3">
    <w:name w:val="heading 3"/>
    <w:basedOn w:val="Normalny"/>
    <w:link w:val="Nagwek3Znak"/>
    <w:uiPriority w:val="9"/>
    <w:qFormat/>
    <w:rsid w:val="0008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6D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09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52F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E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52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Karolina Kwapisz</cp:lastModifiedBy>
  <cp:revision>3</cp:revision>
  <dcterms:created xsi:type="dcterms:W3CDTF">2014-11-24T08:32:00Z</dcterms:created>
  <dcterms:modified xsi:type="dcterms:W3CDTF">2026-03-30T12:14:00Z</dcterms:modified>
</cp:coreProperties>
</file>